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4B" w:rsidRDefault="00846D4D">
      <w:pPr>
        <w:pStyle w:val="leader1"/>
        <w:framePr w:hSpace="0" w:wrap="auto" w:vAnchor="margin" w:hAnchor="text" w:xAlign="left" w:yAlign="inline"/>
        <w:rPr>
          <w:b/>
          <w:sz w:val="20"/>
        </w:rPr>
      </w:pPr>
      <w:r>
        <w:rPr>
          <w:b/>
          <w:noProof/>
          <w:sz w:val="16"/>
        </w:rPr>
        <w:drawing>
          <wp:inline distT="0" distB="0" distL="0" distR="0">
            <wp:extent cx="1243965" cy="1458595"/>
            <wp:effectExtent l="0" t="0" r="0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1" t="3036" r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E4B">
        <w:rPr>
          <w:b/>
          <w:sz w:val="20"/>
        </w:rPr>
        <w:tab/>
      </w:r>
      <w:r w:rsidR="00403E4B">
        <w:rPr>
          <w:b/>
          <w:sz w:val="20"/>
        </w:rPr>
        <w:tab/>
      </w:r>
      <w:r w:rsidR="00403E4B">
        <w:rPr>
          <w:b/>
          <w:sz w:val="20"/>
        </w:rPr>
        <w:tab/>
      </w:r>
      <w:r w:rsidR="00403E4B">
        <w:rPr>
          <w:b/>
          <w:sz w:val="20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7541"/>
      </w:tblGrid>
      <w:tr w:rsidR="00403E4B">
        <w:trPr>
          <w:cantSplit/>
        </w:trPr>
        <w:tc>
          <w:tcPr>
            <w:tcW w:w="9242" w:type="dxa"/>
            <w:gridSpan w:val="2"/>
          </w:tcPr>
          <w:p w:rsidR="00403E4B" w:rsidRDefault="00403E4B">
            <w:pPr>
              <w:pStyle w:val="leader2"/>
              <w:spacing w:after="2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403E4B">
        <w:trPr>
          <w:cantSplit/>
        </w:trPr>
        <w:tc>
          <w:tcPr>
            <w:tcW w:w="1701" w:type="dxa"/>
          </w:tcPr>
          <w:p w:rsidR="00403E4B" w:rsidRDefault="00403E4B">
            <w:pPr>
              <w:pStyle w:val="leader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  <w:tc>
          <w:tcPr>
            <w:tcW w:w="7541" w:type="dxa"/>
          </w:tcPr>
          <w:p w:rsidR="00403E4B" w:rsidRDefault="00770388">
            <w:pPr>
              <w:pStyle w:val="leader2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Train the Trainer Applicant</w:t>
            </w:r>
          </w:p>
          <w:p w:rsidR="00FC511C" w:rsidRPr="009663F0" w:rsidRDefault="00FC511C">
            <w:pPr>
              <w:pStyle w:val="leader2"/>
              <w:jc w:val="left"/>
              <w:rPr>
                <w:rFonts w:ascii="Arial" w:hAnsi="Arial"/>
                <w:sz w:val="28"/>
              </w:rPr>
            </w:pPr>
          </w:p>
        </w:tc>
      </w:tr>
      <w:tr w:rsidR="00403E4B">
        <w:trPr>
          <w:cantSplit/>
        </w:trPr>
        <w:tc>
          <w:tcPr>
            <w:tcW w:w="1701" w:type="dxa"/>
          </w:tcPr>
          <w:p w:rsidR="00403E4B" w:rsidRDefault="00403E4B">
            <w:pPr>
              <w:pStyle w:val="leader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41" w:type="dxa"/>
          </w:tcPr>
          <w:p w:rsidR="00403E4B" w:rsidRDefault="00403E4B">
            <w:pPr>
              <w:pStyle w:val="leader2"/>
              <w:jc w:val="left"/>
              <w:rPr>
                <w:rFonts w:ascii="Arial" w:hAnsi="Arial"/>
                <w:sz w:val="20"/>
              </w:rPr>
            </w:pPr>
          </w:p>
          <w:p w:rsidR="00403E4B" w:rsidRDefault="00403E4B">
            <w:pPr>
              <w:pStyle w:val="leader2"/>
              <w:jc w:val="left"/>
              <w:rPr>
                <w:rFonts w:ascii="Arial" w:hAnsi="Arial"/>
                <w:sz w:val="20"/>
              </w:rPr>
            </w:pPr>
          </w:p>
        </w:tc>
      </w:tr>
      <w:tr w:rsidR="00403E4B">
        <w:trPr>
          <w:cantSplit/>
        </w:trPr>
        <w:tc>
          <w:tcPr>
            <w:tcW w:w="9242" w:type="dxa"/>
            <w:gridSpan w:val="2"/>
            <w:tcBorders>
              <w:top w:val="single" w:sz="6" w:space="0" w:color="auto"/>
            </w:tcBorders>
          </w:tcPr>
          <w:p w:rsidR="00403E4B" w:rsidRPr="00124596" w:rsidRDefault="00770388">
            <w:pPr>
              <w:pStyle w:val="leader2"/>
              <w:spacing w:after="24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  <w:u w:val="single"/>
              </w:rPr>
              <w:t>24 Hour Train the trainer workshop</w:t>
            </w:r>
          </w:p>
        </w:tc>
      </w:tr>
    </w:tbl>
    <w:p w:rsidR="00C3315D" w:rsidRPr="00770388" w:rsidRDefault="00C3315D" w:rsidP="00770388">
      <w:pPr>
        <w:jc w:val="both"/>
        <w:rPr>
          <w:rFonts w:cs="Arial"/>
          <w:sz w:val="20"/>
        </w:rPr>
      </w:pPr>
    </w:p>
    <w:p w:rsidR="00B9327D" w:rsidRDefault="00770388">
      <w:pPr>
        <w:jc w:val="both"/>
        <w:rPr>
          <w:sz w:val="20"/>
        </w:rPr>
      </w:pPr>
      <w:r>
        <w:rPr>
          <w:sz w:val="20"/>
        </w:rPr>
        <w:t>Applicant:</w:t>
      </w:r>
    </w:p>
    <w:p w:rsidR="00770388" w:rsidRDefault="00770388">
      <w:pPr>
        <w:jc w:val="both"/>
        <w:rPr>
          <w:sz w:val="20"/>
        </w:rPr>
      </w:pPr>
    </w:p>
    <w:p w:rsidR="00770388" w:rsidRDefault="00770388">
      <w:pPr>
        <w:jc w:val="both"/>
        <w:rPr>
          <w:sz w:val="20"/>
        </w:rPr>
      </w:pPr>
      <w:r>
        <w:rPr>
          <w:sz w:val="20"/>
        </w:rPr>
        <w:t xml:space="preserve">       Thank you for your interest in the 24 hour train the trainer workshop. This course is by invitation only as certain pre-requisites listed below must be met prior to consideration.</w:t>
      </w:r>
    </w:p>
    <w:p w:rsidR="00770388" w:rsidRDefault="00770388">
      <w:pPr>
        <w:jc w:val="both"/>
        <w:rPr>
          <w:sz w:val="20"/>
        </w:rPr>
      </w:pPr>
    </w:p>
    <w:p w:rsidR="00770388" w:rsidRDefault="00770388" w:rsidP="00770388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MIIN Number through MSHA</w:t>
      </w:r>
    </w:p>
    <w:p w:rsidR="00770388" w:rsidRDefault="00770388" w:rsidP="00770388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MSHA Application (We will send)</w:t>
      </w:r>
    </w:p>
    <w:p w:rsidR="00770388" w:rsidRDefault="00770388" w:rsidP="00770388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Cover Letter with Adult Teaching Credentials</w:t>
      </w:r>
    </w:p>
    <w:p w:rsidR="00770388" w:rsidRDefault="00770388" w:rsidP="00770388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Resume</w:t>
      </w:r>
    </w:p>
    <w:p w:rsidR="00770388" w:rsidRDefault="00770388" w:rsidP="00770388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Three Years Current MSHA 5000-23’s</w:t>
      </w:r>
    </w:p>
    <w:p w:rsidR="00770388" w:rsidRDefault="00770388" w:rsidP="00770388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Education Certificates and/or Degrees</w:t>
      </w:r>
    </w:p>
    <w:p w:rsidR="00770388" w:rsidRDefault="00770388" w:rsidP="00770388">
      <w:pPr>
        <w:ind w:left="360"/>
        <w:jc w:val="both"/>
        <w:rPr>
          <w:sz w:val="20"/>
        </w:rPr>
      </w:pPr>
    </w:p>
    <w:p w:rsidR="00770388" w:rsidRDefault="00770388" w:rsidP="00770388">
      <w:pPr>
        <w:ind w:left="360"/>
        <w:jc w:val="both"/>
        <w:rPr>
          <w:sz w:val="20"/>
        </w:rPr>
      </w:pPr>
      <w:r>
        <w:rPr>
          <w:sz w:val="20"/>
        </w:rPr>
        <w:t>Your packet will be reviewed and you will be notified if you have been accepted to the course.</w:t>
      </w:r>
    </w:p>
    <w:p w:rsidR="00770388" w:rsidRDefault="00770388" w:rsidP="00770388">
      <w:pPr>
        <w:ind w:left="360"/>
        <w:jc w:val="both"/>
        <w:rPr>
          <w:sz w:val="20"/>
        </w:rPr>
      </w:pPr>
    </w:p>
    <w:p w:rsidR="00770388" w:rsidRPr="00770388" w:rsidRDefault="00770388" w:rsidP="00770388">
      <w:pPr>
        <w:ind w:left="360"/>
        <w:jc w:val="both"/>
        <w:rPr>
          <w:sz w:val="20"/>
        </w:rPr>
      </w:pPr>
    </w:p>
    <w:p w:rsidR="000D49C4" w:rsidRDefault="000D49C4">
      <w:pPr>
        <w:jc w:val="both"/>
        <w:rPr>
          <w:sz w:val="20"/>
        </w:rPr>
      </w:pPr>
    </w:p>
    <w:p w:rsidR="004D15CA" w:rsidRDefault="004D15CA">
      <w:pPr>
        <w:jc w:val="both"/>
        <w:rPr>
          <w:sz w:val="20"/>
        </w:rPr>
      </w:pPr>
      <w:r>
        <w:rPr>
          <w:sz w:val="20"/>
        </w:rPr>
        <w:t>Best Regards,</w:t>
      </w:r>
    </w:p>
    <w:p w:rsidR="004D15CA" w:rsidRDefault="004D15CA">
      <w:pPr>
        <w:jc w:val="both"/>
        <w:rPr>
          <w:sz w:val="20"/>
        </w:rPr>
      </w:pPr>
    </w:p>
    <w:p w:rsidR="004D15CA" w:rsidRDefault="00B9327D">
      <w:pPr>
        <w:jc w:val="both"/>
        <w:rPr>
          <w:bCs/>
          <w:sz w:val="20"/>
        </w:rPr>
      </w:pPr>
      <w:r>
        <w:rPr>
          <w:bCs/>
          <w:sz w:val="20"/>
        </w:rPr>
        <w:t>Ron Weber</w:t>
      </w:r>
    </w:p>
    <w:p w:rsidR="00B9327D" w:rsidRDefault="00B9327D">
      <w:pPr>
        <w:jc w:val="both"/>
        <w:rPr>
          <w:bCs/>
          <w:sz w:val="20"/>
        </w:rPr>
      </w:pPr>
      <w:r>
        <w:rPr>
          <w:bCs/>
          <w:sz w:val="20"/>
        </w:rPr>
        <w:t>Education and Training Manager</w:t>
      </w:r>
    </w:p>
    <w:p w:rsidR="00FC511C" w:rsidRDefault="00FC511C">
      <w:pPr>
        <w:jc w:val="both"/>
        <w:rPr>
          <w:bCs/>
          <w:sz w:val="20"/>
        </w:rPr>
      </w:pPr>
      <w:r>
        <w:rPr>
          <w:bCs/>
          <w:sz w:val="20"/>
        </w:rPr>
        <w:t>Arizona State Mine Inspector</w:t>
      </w:r>
    </w:p>
    <w:p w:rsidR="00FC511C" w:rsidRDefault="00FC511C">
      <w:pPr>
        <w:jc w:val="both"/>
        <w:rPr>
          <w:bCs/>
          <w:sz w:val="20"/>
        </w:rPr>
      </w:pPr>
      <w:r>
        <w:rPr>
          <w:bCs/>
          <w:sz w:val="20"/>
        </w:rPr>
        <w:t>1700 West Washington</w:t>
      </w:r>
      <w:r w:rsidR="00A62C51">
        <w:rPr>
          <w:bCs/>
          <w:sz w:val="20"/>
        </w:rPr>
        <w:t xml:space="preserve"> Suite 403</w:t>
      </w:r>
    </w:p>
    <w:p w:rsidR="00FC511C" w:rsidRDefault="00FC511C">
      <w:pPr>
        <w:jc w:val="both"/>
        <w:rPr>
          <w:sz w:val="20"/>
        </w:rPr>
      </w:pPr>
      <w:r>
        <w:rPr>
          <w:bCs/>
          <w:sz w:val="20"/>
        </w:rPr>
        <w:t>Phoenix, AZ. 85007</w:t>
      </w:r>
      <w:r w:rsidR="00A62C51">
        <w:rPr>
          <w:bCs/>
          <w:sz w:val="20"/>
        </w:rPr>
        <w:t>-2805</w:t>
      </w:r>
      <w:bookmarkStart w:id="0" w:name="_GoBack"/>
      <w:bookmarkEnd w:id="0"/>
    </w:p>
    <w:p w:rsidR="00B9327D" w:rsidRPr="00D16943" w:rsidRDefault="00B9327D">
      <w:pPr>
        <w:tabs>
          <w:tab w:val="left" w:pos="-720"/>
        </w:tabs>
        <w:suppressAutoHyphens/>
        <w:jc w:val="both"/>
        <w:rPr>
          <w:b/>
          <w:spacing w:val="-3"/>
          <w:sz w:val="22"/>
          <w:u w:val="single"/>
        </w:rPr>
      </w:pPr>
    </w:p>
    <w:sectPr w:rsidR="00B9327D" w:rsidRPr="00D16943" w:rsidSect="006E1AE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138" w:right="1152" w:bottom="270" w:left="1152" w:header="878" w:footer="562" w:gutter="0"/>
      <w:pgNumType w:start="1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F2" w:rsidRDefault="00AA55F2">
      <w:r>
        <w:separator/>
      </w:r>
    </w:p>
  </w:endnote>
  <w:endnote w:type="continuationSeparator" w:id="0">
    <w:p w:rsidR="00AA55F2" w:rsidRDefault="00AA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D" w:rsidRDefault="00CA363D">
    <w:pPr>
      <w:pStyle w:val="Footer"/>
      <w:ind w:right="360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F2" w:rsidRDefault="00AA55F2">
      <w:r>
        <w:separator/>
      </w:r>
    </w:p>
  </w:footnote>
  <w:footnote w:type="continuationSeparator" w:id="0">
    <w:p w:rsidR="00AA55F2" w:rsidRDefault="00AA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D" w:rsidRDefault="00CA363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  <w:b w:val="0"/>
        <w:sz w:val="22"/>
      </w:rPr>
      <w:fldChar w:fldCharType="begin"/>
    </w:r>
    <w:r>
      <w:rPr>
        <w:rStyle w:val="PageNumber"/>
        <w:b w:val="0"/>
        <w:sz w:val="22"/>
      </w:rPr>
      <w:instrText xml:space="preserve">PAGE  </w:instrText>
    </w:r>
    <w:r>
      <w:rPr>
        <w:rStyle w:val="PageNumber"/>
        <w:b w:val="0"/>
        <w:sz w:val="22"/>
      </w:rPr>
      <w:fldChar w:fldCharType="separate"/>
    </w:r>
    <w:r w:rsidR="00D16943">
      <w:rPr>
        <w:rStyle w:val="PageNumber"/>
        <w:b w:val="0"/>
        <w:noProof/>
        <w:sz w:val="22"/>
      </w:rPr>
      <w:t>2</w:t>
    </w:r>
    <w:r>
      <w:rPr>
        <w:rStyle w:val="PageNumber"/>
        <w:b w:val="0"/>
        <w:sz w:val="22"/>
      </w:rPr>
      <w:fldChar w:fldCharType="end"/>
    </w:r>
  </w:p>
  <w:p w:rsidR="00CA363D" w:rsidRDefault="00CA363D">
    <w:pPr>
      <w:pStyle w:val="Header"/>
      <w:pBdr>
        <w:bottom w:val="single" w:sz="6" w:space="1" w:color="auto"/>
      </w:pBdr>
      <w:ind w:right="360"/>
      <w:jc w:val="left"/>
      <w:rPr>
        <w:sz w:val="22"/>
      </w:rPr>
    </w:pPr>
    <w:r>
      <w:rPr>
        <w:sz w:val="22"/>
      </w:rPr>
      <w:t>Arizona State Mine Inspector’s Office</w:t>
    </w:r>
  </w:p>
  <w:p w:rsidR="00CA363D" w:rsidRDefault="00CA363D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D" w:rsidRDefault="00CA363D">
    <w:pPr>
      <w:pStyle w:val="Header"/>
      <w:rPr>
        <w:b/>
        <w:sz w:val="20"/>
      </w:rPr>
    </w:pPr>
    <w:r>
      <w:rPr>
        <w:b/>
        <w:sz w:val="20"/>
      </w:rPr>
      <w:t xml:space="preserve">1700 West Washington, </w:t>
    </w:r>
    <w:smartTag w:uri="urn:schemas-microsoft-com:office:smarttags" w:element="place">
      <w:smartTag w:uri="urn:schemas-microsoft-com:office:smarttags" w:element="City">
        <w:r>
          <w:rPr>
            <w:b/>
            <w:sz w:val="20"/>
          </w:rPr>
          <w:t>Phoenix</w:t>
        </w:r>
      </w:smartTag>
      <w:r>
        <w:rPr>
          <w:b/>
          <w:sz w:val="20"/>
        </w:rPr>
        <w:t xml:space="preserve"> </w:t>
      </w:r>
      <w:smartTag w:uri="urn:schemas-microsoft-com:office:smarttags" w:element="State">
        <w:r>
          <w:rPr>
            <w:b/>
            <w:sz w:val="20"/>
          </w:rPr>
          <w:t>Arizona</w:t>
        </w:r>
      </w:smartTag>
      <w:r>
        <w:rPr>
          <w:b/>
          <w:sz w:val="20"/>
        </w:rPr>
        <w:t xml:space="preserve"> </w:t>
      </w:r>
      <w:smartTag w:uri="urn:schemas-microsoft-com:office:smarttags" w:element="PostalCode">
        <w:r>
          <w:rPr>
            <w:b/>
            <w:sz w:val="20"/>
          </w:rPr>
          <w:t>85007</w:t>
        </w:r>
      </w:smartTag>
    </w:smartTag>
    <w:r>
      <w:rPr>
        <w:b/>
        <w:sz w:val="20"/>
      </w:rPr>
      <w:t xml:space="preserve"> – Telephone 602 542 5971 Fax 602 542 5335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041"/>
    <w:multiLevelType w:val="hybridMultilevel"/>
    <w:tmpl w:val="EB68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AD9"/>
    <w:multiLevelType w:val="hybridMultilevel"/>
    <w:tmpl w:val="DEB2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9BA"/>
    <w:multiLevelType w:val="singleLevel"/>
    <w:tmpl w:val="4F329DB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3886319F"/>
    <w:multiLevelType w:val="hybridMultilevel"/>
    <w:tmpl w:val="ABB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2A60"/>
    <w:multiLevelType w:val="hybridMultilevel"/>
    <w:tmpl w:val="A5C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2E9D"/>
    <w:multiLevelType w:val="hybridMultilevel"/>
    <w:tmpl w:val="005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19D"/>
    <w:multiLevelType w:val="hybridMultilevel"/>
    <w:tmpl w:val="F3DC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4109"/>
    <w:multiLevelType w:val="singleLevel"/>
    <w:tmpl w:val="658E6C68"/>
    <w:lvl w:ilvl="0">
      <w:start w:val="20"/>
      <w:numFmt w:val="upperLetter"/>
      <w:lvlText w:val="%1."/>
      <w:legacy w:legacy="1" w:legacySpace="0" w:legacyIndent="2520"/>
      <w:lvlJc w:val="left"/>
      <w:pPr>
        <w:ind w:left="4680" w:hanging="25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D"/>
    <w:rsid w:val="00055252"/>
    <w:rsid w:val="000754EF"/>
    <w:rsid w:val="00080592"/>
    <w:rsid w:val="00091F39"/>
    <w:rsid w:val="000A58D4"/>
    <w:rsid w:val="000A6606"/>
    <w:rsid w:val="000B318F"/>
    <w:rsid w:val="000C317E"/>
    <w:rsid w:val="000D49C4"/>
    <w:rsid w:val="000E63E0"/>
    <w:rsid w:val="00114CC1"/>
    <w:rsid w:val="00114E5B"/>
    <w:rsid w:val="00124596"/>
    <w:rsid w:val="00144BE1"/>
    <w:rsid w:val="0019036F"/>
    <w:rsid w:val="00191AEA"/>
    <w:rsid w:val="001C74A1"/>
    <w:rsid w:val="002128EA"/>
    <w:rsid w:val="0022292C"/>
    <w:rsid w:val="0022329D"/>
    <w:rsid w:val="00227667"/>
    <w:rsid w:val="00245A21"/>
    <w:rsid w:val="002608BB"/>
    <w:rsid w:val="00266687"/>
    <w:rsid w:val="00281E07"/>
    <w:rsid w:val="00284CBB"/>
    <w:rsid w:val="002873C1"/>
    <w:rsid w:val="002A4B24"/>
    <w:rsid w:val="002E48FA"/>
    <w:rsid w:val="00313CFD"/>
    <w:rsid w:val="003149AC"/>
    <w:rsid w:val="003153C8"/>
    <w:rsid w:val="0034586F"/>
    <w:rsid w:val="00377B04"/>
    <w:rsid w:val="003A474E"/>
    <w:rsid w:val="003D0EE8"/>
    <w:rsid w:val="003D7BFB"/>
    <w:rsid w:val="00403E4B"/>
    <w:rsid w:val="00416FBB"/>
    <w:rsid w:val="00431A8B"/>
    <w:rsid w:val="0043517B"/>
    <w:rsid w:val="004364F6"/>
    <w:rsid w:val="004421C2"/>
    <w:rsid w:val="00442A8A"/>
    <w:rsid w:val="00460346"/>
    <w:rsid w:val="004B7B72"/>
    <w:rsid w:val="004D15CA"/>
    <w:rsid w:val="004D3946"/>
    <w:rsid w:val="00504D42"/>
    <w:rsid w:val="005166D3"/>
    <w:rsid w:val="0053764C"/>
    <w:rsid w:val="00540CDB"/>
    <w:rsid w:val="00545CC3"/>
    <w:rsid w:val="00575875"/>
    <w:rsid w:val="005839BF"/>
    <w:rsid w:val="005847D6"/>
    <w:rsid w:val="005A394E"/>
    <w:rsid w:val="005A3D4A"/>
    <w:rsid w:val="005C21E9"/>
    <w:rsid w:val="005D0ABD"/>
    <w:rsid w:val="005F2066"/>
    <w:rsid w:val="00625C3E"/>
    <w:rsid w:val="00625FEF"/>
    <w:rsid w:val="00640C0A"/>
    <w:rsid w:val="00651D26"/>
    <w:rsid w:val="00687681"/>
    <w:rsid w:val="00692A21"/>
    <w:rsid w:val="006D60EF"/>
    <w:rsid w:val="006E0E3E"/>
    <w:rsid w:val="006E1AE5"/>
    <w:rsid w:val="00704F59"/>
    <w:rsid w:val="00770388"/>
    <w:rsid w:val="007757AE"/>
    <w:rsid w:val="007811E0"/>
    <w:rsid w:val="00787810"/>
    <w:rsid w:val="007A28D8"/>
    <w:rsid w:val="007B7875"/>
    <w:rsid w:val="007C1A54"/>
    <w:rsid w:val="007F56A1"/>
    <w:rsid w:val="00800B05"/>
    <w:rsid w:val="00800ECC"/>
    <w:rsid w:val="00842196"/>
    <w:rsid w:val="00846D4D"/>
    <w:rsid w:val="0085274F"/>
    <w:rsid w:val="008556A2"/>
    <w:rsid w:val="00866666"/>
    <w:rsid w:val="00880E4D"/>
    <w:rsid w:val="008D1A13"/>
    <w:rsid w:val="008E2792"/>
    <w:rsid w:val="008F7797"/>
    <w:rsid w:val="00902352"/>
    <w:rsid w:val="00904464"/>
    <w:rsid w:val="00922F43"/>
    <w:rsid w:val="009453F3"/>
    <w:rsid w:val="009663F0"/>
    <w:rsid w:val="009925E1"/>
    <w:rsid w:val="009D467C"/>
    <w:rsid w:val="009D4901"/>
    <w:rsid w:val="009E5B86"/>
    <w:rsid w:val="00A1466A"/>
    <w:rsid w:val="00A44EA2"/>
    <w:rsid w:val="00A47F0C"/>
    <w:rsid w:val="00A62C51"/>
    <w:rsid w:val="00A62CDD"/>
    <w:rsid w:val="00AA55F2"/>
    <w:rsid w:val="00AA55F8"/>
    <w:rsid w:val="00AA75ED"/>
    <w:rsid w:val="00AB158D"/>
    <w:rsid w:val="00AB5B68"/>
    <w:rsid w:val="00AB5C96"/>
    <w:rsid w:val="00AB7776"/>
    <w:rsid w:val="00AD727A"/>
    <w:rsid w:val="00AF7319"/>
    <w:rsid w:val="00B47B56"/>
    <w:rsid w:val="00B56525"/>
    <w:rsid w:val="00B70448"/>
    <w:rsid w:val="00B81E3E"/>
    <w:rsid w:val="00B9327D"/>
    <w:rsid w:val="00BB1F66"/>
    <w:rsid w:val="00BB44CC"/>
    <w:rsid w:val="00BC516F"/>
    <w:rsid w:val="00BF1ABF"/>
    <w:rsid w:val="00C3315D"/>
    <w:rsid w:val="00C36E8D"/>
    <w:rsid w:val="00C42BF1"/>
    <w:rsid w:val="00C51ED9"/>
    <w:rsid w:val="00C645D3"/>
    <w:rsid w:val="00C71265"/>
    <w:rsid w:val="00C80DB4"/>
    <w:rsid w:val="00C9231A"/>
    <w:rsid w:val="00CA363D"/>
    <w:rsid w:val="00CD5F28"/>
    <w:rsid w:val="00CD676D"/>
    <w:rsid w:val="00CF5F63"/>
    <w:rsid w:val="00D06C8F"/>
    <w:rsid w:val="00D1636D"/>
    <w:rsid w:val="00D16943"/>
    <w:rsid w:val="00D348B8"/>
    <w:rsid w:val="00D40B49"/>
    <w:rsid w:val="00DC0035"/>
    <w:rsid w:val="00DC3D36"/>
    <w:rsid w:val="00DD7A9A"/>
    <w:rsid w:val="00E26922"/>
    <w:rsid w:val="00E33C43"/>
    <w:rsid w:val="00E80B28"/>
    <w:rsid w:val="00E86854"/>
    <w:rsid w:val="00E95F19"/>
    <w:rsid w:val="00EC7DE3"/>
    <w:rsid w:val="00EF1764"/>
    <w:rsid w:val="00EF2664"/>
    <w:rsid w:val="00EF7941"/>
    <w:rsid w:val="00F138C7"/>
    <w:rsid w:val="00F462A4"/>
    <w:rsid w:val="00F463F9"/>
    <w:rsid w:val="00F55D33"/>
    <w:rsid w:val="00F56337"/>
    <w:rsid w:val="00F66052"/>
    <w:rsid w:val="00FB1580"/>
    <w:rsid w:val="00FB21F3"/>
    <w:rsid w:val="00FB72C0"/>
    <w:rsid w:val="00FB772D"/>
    <w:rsid w:val="00FC2585"/>
    <w:rsid w:val="00FC511C"/>
    <w:rsid w:val="00FD2791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F44727B"/>
  <w15:docId w15:val="{DBA1AA26-777A-4B97-92CF-D00FB5E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A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</w:rPr>
  </w:style>
  <w:style w:type="paragraph" w:customStyle="1" w:styleId="leader1">
    <w:name w:val="leader1"/>
    <w:pPr>
      <w:framePr w:hSpace="180" w:wrap="auto" w:vAnchor="page" w:hAnchor="page" w:xAlign="center" w:y="908"/>
      <w:tabs>
        <w:tab w:val="center" w:pos="4500"/>
        <w:tab w:val="left" w:pos="6620"/>
      </w:tabs>
    </w:pPr>
    <w:rPr>
      <w:rFonts w:ascii="Arial" w:hAnsi="Arial"/>
      <w:color w:val="000000"/>
      <w:sz w:val="18"/>
    </w:rPr>
  </w:style>
  <w:style w:type="paragraph" w:customStyle="1" w:styleId="leader2">
    <w:name w:val="leader2"/>
    <w:pPr>
      <w:spacing w:before="240"/>
      <w:jc w:val="both"/>
    </w:pPr>
    <w:rPr>
      <w:color w:val="000000"/>
      <w:sz w:val="24"/>
    </w:rPr>
  </w:style>
  <w:style w:type="paragraph" w:styleId="Header">
    <w:name w:val="header"/>
    <w:basedOn w:val="Normal"/>
    <w:pPr>
      <w:tabs>
        <w:tab w:val="center" w:pos="4720"/>
        <w:tab w:val="right" w:pos="9320"/>
      </w:tabs>
      <w:jc w:val="both"/>
    </w:pPr>
    <w:rPr>
      <w:color w:val="000000"/>
      <w:sz w:val="18"/>
      <w:lang w:val="en-AU"/>
    </w:rPr>
  </w:style>
  <w:style w:type="paragraph" w:styleId="Footer">
    <w:name w:val="footer"/>
    <w:basedOn w:val="Normal"/>
    <w:pPr>
      <w:tabs>
        <w:tab w:val="right" w:pos="9000"/>
      </w:tabs>
      <w:spacing w:before="80"/>
    </w:pPr>
    <w:rPr>
      <w:rFonts w:ascii="Times New Roman" w:hAnsi="Times New Roman"/>
      <w:color w:val="000000"/>
      <w:sz w:val="18"/>
    </w:rPr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rsid w:val="009453F3"/>
    <w:rPr>
      <w:rFonts w:cs="Arial"/>
      <w:color w:val="752828"/>
      <w:szCs w:val="24"/>
    </w:rPr>
  </w:style>
  <w:style w:type="paragraph" w:customStyle="1" w:styleId="Pa4">
    <w:name w:val="Pa4"/>
    <w:basedOn w:val="Normal"/>
    <w:next w:val="Normal"/>
    <w:uiPriority w:val="99"/>
    <w:rsid w:val="004364F6"/>
    <w:pPr>
      <w:autoSpaceDE w:val="0"/>
      <w:autoSpaceDN w:val="0"/>
      <w:adjustRightInd w:val="0"/>
      <w:spacing w:line="231" w:lineRule="atLeast"/>
    </w:pPr>
    <w:rPr>
      <w:rFonts w:cs="Arial"/>
      <w:szCs w:val="24"/>
    </w:rPr>
  </w:style>
  <w:style w:type="paragraph" w:customStyle="1" w:styleId="Pa11">
    <w:name w:val="Pa11"/>
    <w:basedOn w:val="Normal"/>
    <w:next w:val="Normal"/>
    <w:uiPriority w:val="99"/>
    <w:rsid w:val="004364F6"/>
    <w:pPr>
      <w:autoSpaceDE w:val="0"/>
      <w:autoSpaceDN w:val="0"/>
      <w:adjustRightInd w:val="0"/>
      <w:spacing w:line="231" w:lineRule="atLeast"/>
    </w:pPr>
    <w:rPr>
      <w:rFonts w:cs="Arial"/>
      <w:szCs w:val="24"/>
    </w:rPr>
  </w:style>
  <w:style w:type="character" w:customStyle="1" w:styleId="A9">
    <w:name w:val="A9"/>
    <w:uiPriority w:val="99"/>
    <w:rsid w:val="004364F6"/>
    <w:rPr>
      <w:rFonts w:ascii="Symbol" w:hAnsi="Symbol" w:cs="Symbol"/>
      <w:color w:val="211D1E"/>
      <w:sz w:val="23"/>
      <w:szCs w:val="23"/>
    </w:rPr>
  </w:style>
  <w:style w:type="paragraph" w:styleId="BalloonText">
    <w:name w:val="Balloon Text"/>
    <w:basedOn w:val="Normal"/>
    <w:link w:val="BalloonTextChar"/>
    <w:rsid w:val="0084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56B5-D5D3-45A7-A12B-8408FC93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Arizona State Mine Inspector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Tim Evans</dc:creator>
  <cp:lastModifiedBy>Ronald Weber</cp:lastModifiedBy>
  <cp:revision>3</cp:revision>
  <cp:lastPrinted>2022-04-15T22:28:00Z</cp:lastPrinted>
  <dcterms:created xsi:type="dcterms:W3CDTF">2022-06-09T20:30:00Z</dcterms:created>
  <dcterms:modified xsi:type="dcterms:W3CDTF">2022-06-09T20:42:00Z</dcterms:modified>
</cp:coreProperties>
</file>