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1DC" w:rsidRPr="001471DC" w:rsidRDefault="000019CC" w:rsidP="001471DC">
      <w:pPr>
        <w:jc w:val="center"/>
        <w:rPr>
          <w:rFonts w:ascii="Times New Roman" w:hAnsi="Times New Roman" w:cs="Times New Roman"/>
          <w:b/>
          <w:sz w:val="24"/>
          <w:szCs w:val="24"/>
        </w:rPr>
      </w:pPr>
      <w:bookmarkStart w:id="0" w:name="_GoBack"/>
      <w:r w:rsidRPr="001471DC">
        <w:rPr>
          <w:rFonts w:ascii="Times New Roman" w:hAnsi="Times New Roman" w:cs="Times New Roman"/>
          <w:b/>
          <w:sz w:val="24"/>
          <w:szCs w:val="24"/>
        </w:rPr>
        <w:t>R</w:t>
      </w:r>
      <w:r w:rsidR="001B0A76">
        <w:rPr>
          <w:rFonts w:ascii="Times New Roman" w:hAnsi="Times New Roman" w:cs="Times New Roman"/>
          <w:b/>
          <w:sz w:val="24"/>
          <w:szCs w:val="24"/>
        </w:rPr>
        <w:t>ECLAMATION</w:t>
      </w:r>
      <w:r w:rsidRPr="001471DC">
        <w:rPr>
          <w:rFonts w:ascii="Times New Roman" w:hAnsi="Times New Roman" w:cs="Times New Roman"/>
          <w:b/>
          <w:sz w:val="24"/>
          <w:szCs w:val="24"/>
        </w:rPr>
        <w:t xml:space="preserve"> FAQs</w:t>
      </w:r>
    </w:p>
    <w:bookmarkEnd w:id="0"/>
    <w:p w:rsidR="001471DC" w:rsidRPr="001471DC" w:rsidRDefault="001471DC" w:rsidP="001471DC">
      <w:pPr>
        <w:rPr>
          <w:rFonts w:ascii="Times New Roman" w:hAnsi="Times New Roman" w:cs="Times New Roman"/>
          <w:sz w:val="24"/>
          <w:szCs w:val="24"/>
        </w:rPr>
      </w:pPr>
    </w:p>
    <w:p w:rsidR="001471DC" w:rsidRPr="001471DC" w:rsidRDefault="001471DC" w:rsidP="001471DC">
      <w:pPr>
        <w:rPr>
          <w:rFonts w:ascii="Times New Roman" w:hAnsi="Times New Roman" w:cs="Times New Roman"/>
          <w:sz w:val="24"/>
          <w:szCs w:val="24"/>
        </w:rPr>
      </w:pPr>
      <w:r w:rsidRPr="00AD3666">
        <w:rPr>
          <w:rFonts w:ascii="Times New Roman" w:hAnsi="Times New Roman" w:cs="Times New Roman"/>
          <w:b/>
          <w:sz w:val="24"/>
          <w:szCs w:val="24"/>
        </w:rPr>
        <w:t>Q</w:t>
      </w:r>
      <w:r w:rsidRPr="001471DC">
        <w:rPr>
          <w:rFonts w:ascii="Times New Roman" w:hAnsi="Times New Roman" w:cs="Times New Roman"/>
          <w:sz w:val="24"/>
          <w:szCs w:val="24"/>
        </w:rPr>
        <w:t xml:space="preserve">. </w:t>
      </w:r>
      <w:r w:rsidR="000019CC" w:rsidRPr="00721B27">
        <w:rPr>
          <w:rFonts w:ascii="Times New Roman" w:hAnsi="Times New Roman" w:cs="Times New Roman"/>
          <w:i/>
          <w:sz w:val="24"/>
          <w:szCs w:val="24"/>
        </w:rPr>
        <w:t>What is reclamation?</w:t>
      </w:r>
    </w:p>
    <w:p w:rsidR="001471DC" w:rsidRPr="001471DC" w:rsidRDefault="001471DC" w:rsidP="001471DC">
      <w:pPr>
        <w:rPr>
          <w:rFonts w:ascii="Times New Roman" w:hAnsi="Times New Roman" w:cs="Times New Roman"/>
          <w:sz w:val="24"/>
          <w:szCs w:val="24"/>
        </w:rPr>
      </w:pPr>
      <w:r w:rsidRPr="00AD3666">
        <w:rPr>
          <w:rFonts w:ascii="Times New Roman" w:hAnsi="Times New Roman" w:cs="Times New Roman"/>
          <w:b/>
          <w:sz w:val="24"/>
          <w:szCs w:val="24"/>
        </w:rPr>
        <w:t>A.</w:t>
      </w:r>
      <w:r w:rsidRPr="001471DC">
        <w:rPr>
          <w:rFonts w:ascii="Times New Roman" w:hAnsi="Times New Roman" w:cs="Times New Roman"/>
          <w:sz w:val="24"/>
          <w:szCs w:val="24"/>
        </w:rPr>
        <w:t xml:space="preserve"> </w:t>
      </w:r>
      <w:r w:rsidRPr="001471DC">
        <w:rPr>
          <w:rFonts w:ascii="Times New Roman" w:hAnsi="Times New Roman" w:cs="Times New Roman"/>
          <w:b/>
          <w:sz w:val="24"/>
          <w:szCs w:val="24"/>
        </w:rPr>
        <w:t>Reclamation</w:t>
      </w:r>
      <w:r w:rsidR="000019CC" w:rsidRPr="001471DC">
        <w:rPr>
          <w:rFonts w:ascii="Times New Roman" w:hAnsi="Times New Roman" w:cs="Times New Roman"/>
          <w:b/>
          <w:sz w:val="24"/>
          <w:szCs w:val="24"/>
        </w:rPr>
        <w:t xml:space="preserve"> </w:t>
      </w:r>
      <w:r w:rsidR="000019CC" w:rsidRPr="001471DC">
        <w:rPr>
          <w:rFonts w:ascii="Times New Roman" w:hAnsi="Times New Roman" w:cs="Times New Roman"/>
          <w:sz w:val="24"/>
          <w:szCs w:val="24"/>
        </w:rPr>
        <w:t>means measures that are taken on surface disturbances at exploration operations and aggregate mining units to achieve stability and safety consistent with post</w:t>
      </w:r>
      <w:r w:rsidR="00326E27">
        <w:rPr>
          <w:rFonts w:ascii="Times New Roman" w:hAnsi="Times New Roman" w:cs="Times New Roman"/>
          <w:sz w:val="24"/>
          <w:szCs w:val="24"/>
        </w:rPr>
        <w:t xml:space="preserve"> </w:t>
      </w:r>
      <w:r w:rsidR="000019CC" w:rsidRPr="001471DC">
        <w:rPr>
          <w:rFonts w:ascii="Times New Roman" w:hAnsi="Times New Roman" w:cs="Times New Roman"/>
          <w:sz w:val="24"/>
          <w:szCs w:val="24"/>
        </w:rPr>
        <w:t>aggrega</w:t>
      </w:r>
      <w:r w:rsidR="00326E27">
        <w:rPr>
          <w:rFonts w:ascii="Times New Roman" w:hAnsi="Times New Roman" w:cs="Times New Roman"/>
          <w:sz w:val="24"/>
          <w:szCs w:val="24"/>
        </w:rPr>
        <w:t>t</w:t>
      </w:r>
      <w:r w:rsidR="000019CC" w:rsidRPr="001471DC">
        <w:rPr>
          <w:rFonts w:ascii="Times New Roman" w:hAnsi="Times New Roman" w:cs="Times New Roman"/>
          <w:sz w:val="24"/>
          <w:szCs w:val="24"/>
        </w:rPr>
        <w:t xml:space="preserve">e mining land use. </w:t>
      </w:r>
    </w:p>
    <w:p w:rsidR="001471DC" w:rsidRPr="001471DC" w:rsidRDefault="001471DC" w:rsidP="001471DC">
      <w:pPr>
        <w:pStyle w:val="NoSpacing"/>
        <w:rPr>
          <w:rFonts w:ascii="Times New Roman" w:hAnsi="Times New Roman" w:cs="Times New Roman"/>
          <w:sz w:val="24"/>
          <w:szCs w:val="24"/>
        </w:rPr>
      </w:pPr>
    </w:p>
    <w:p w:rsidR="000019CC" w:rsidRPr="000019CC" w:rsidRDefault="000019CC" w:rsidP="000019CC">
      <w:pPr>
        <w:rPr>
          <w:rFonts w:ascii="Times New Roman" w:hAnsi="Times New Roman" w:cs="Times New Roman"/>
          <w:sz w:val="24"/>
          <w:szCs w:val="24"/>
        </w:rPr>
      </w:pPr>
      <w:r w:rsidRPr="00AD3666">
        <w:rPr>
          <w:rFonts w:ascii="Times New Roman" w:hAnsi="Times New Roman" w:cs="Times New Roman"/>
          <w:b/>
          <w:sz w:val="24"/>
          <w:szCs w:val="24"/>
        </w:rPr>
        <w:t>Q.</w:t>
      </w:r>
      <w:r w:rsidRPr="000019CC">
        <w:rPr>
          <w:rFonts w:ascii="Times New Roman" w:hAnsi="Times New Roman" w:cs="Times New Roman"/>
          <w:sz w:val="24"/>
          <w:szCs w:val="24"/>
        </w:rPr>
        <w:t xml:space="preserve"> </w:t>
      </w:r>
      <w:r w:rsidRPr="00721B27">
        <w:rPr>
          <w:rFonts w:ascii="Times New Roman" w:hAnsi="Times New Roman" w:cs="Times New Roman"/>
          <w:i/>
          <w:sz w:val="24"/>
          <w:szCs w:val="24"/>
        </w:rPr>
        <w:t>Does the Mine Inspector permit mining?</w:t>
      </w:r>
    </w:p>
    <w:p w:rsidR="000019CC" w:rsidRPr="000019CC" w:rsidRDefault="000019CC" w:rsidP="000019CC">
      <w:pPr>
        <w:rPr>
          <w:rFonts w:ascii="Times New Roman" w:hAnsi="Times New Roman" w:cs="Times New Roman"/>
          <w:sz w:val="24"/>
          <w:szCs w:val="24"/>
        </w:rPr>
      </w:pPr>
      <w:r w:rsidRPr="00AD3666">
        <w:rPr>
          <w:rFonts w:ascii="Times New Roman" w:hAnsi="Times New Roman" w:cs="Times New Roman"/>
          <w:b/>
          <w:sz w:val="24"/>
          <w:szCs w:val="24"/>
        </w:rPr>
        <w:t>A</w:t>
      </w:r>
      <w:r w:rsidRPr="000019CC">
        <w:rPr>
          <w:rFonts w:ascii="Times New Roman" w:hAnsi="Times New Roman" w:cs="Times New Roman"/>
          <w:sz w:val="24"/>
          <w:szCs w:val="24"/>
        </w:rPr>
        <w:t>. No. The Mine Inspector is a health &amp; safety agency that works to ensure the health and safety of people working at mines, coordinate the closure of abandoned mines that pose a threat to public safety, and ensure that lands used for mining</w:t>
      </w:r>
      <w:r w:rsidR="001471DC">
        <w:rPr>
          <w:rFonts w:ascii="Times New Roman" w:hAnsi="Times New Roman" w:cs="Times New Roman"/>
          <w:sz w:val="24"/>
          <w:szCs w:val="24"/>
        </w:rPr>
        <w:t xml:space="preserve"> on privately owned property with a surface disturbance greater than 5 acres</w:t>
      </w:r>
      <w:r w:rsidRPr="000019CC">
        <w:rPr>
          <w:rFonts w:ascii="Times New Roman" w:hAnsi="Times New Roman" w:cs="Times New Roman"/>
          <w:sz w:val="24"/>
          <w:szCs w:val="24"/>
        </w:rPr>
        <w:t xml:space="preserve"> are properly reclaimed for public use once mining is completed.  </w:t>
      </w:r>
    </w:p>
    <w:p w:rsidR="000019CC" w:rsidRPr="000019CC" w:rsidRDefault="000019CC" w:rsidP="000019CC">
      <w:pPr>
        <w:rPr>
          <w:rFonts w:ascii="Times New Roman" w:hAnsi="Times New Roman" w:cs="Times New Roman"/>
          <w:sz w:val="24"/>
          <w:szCs w:val="24"/>
        </w:rPr>
      </w:pPr>
      <w:r w:rsidRPr="00AD3666">
        <w:rPr>
          <w:rFonts w:ascii="Times New Roman" w:hAnsi="Times New Roman" w:cs="Times New Roman"/>
          <w:b/>
          <w:sz w:val="24"/>
          <w:szCs w:val="24"/>
        </w:rPr>
        <w:t>Q.</w:t>
      </w:r>
      <w:r w:rsidRPr="000019CC">
        <w:rPr>
          <w:rFonts w:ascii="Times New Roman" w:hAnsi="Times New Roman" w:cs="Times New Roman"/>
          <w:sz w:val="24"/>
          <w:szCs w:val="24"/>
        </w:rPr>
        <w:t xml:space="preserve"> Does the Mine Inspector have jurisdiction regarding zoning, water, air, dust, traffic, noise and environmental regulation?</w:t>
      </w:r>
    </w:p>
    <w:p w:rsidR="000019CC" w:rsidRPr="000019CC" w:rsidRDefault="000019CC" w:rsidP="000019CC">
      <w:pPr>
        <w:rPr>
          <w:rFonts w:ascii="Times New Roman" w:hAnsi="Times New Roman" w:cs="Times New Roman"/>
          <w:sz w:val="24"/>
          <w:szCs w:val="24"/>
        </w:rPr>
      </w:pPr>
      <w:r w:rsidRPr="00AD3666">
        <w:rPr>
          <w:rFonts w:ascii="Times New Roman" w:hAnsi="Times New Roman" w:cs="Times New Roman"/>
          <w:b/>
          <w:sz w:val="24"/>
          <w:szCs w:val="24"/>
        </w:rPr>
        <w:t>A</w:t>
      </w:r>
      <w:r w:rsidRPr="000019CC">
        <w:rPr>
          <w:rFonts w:ascii="Times New Roman" w:hAnsi="Times New Roman" w:cs="Times New Roman"/>
          <w:sz w:val="24"/>
          <w:szCs w:val="24"/>
        </w:rPr>
        <w:t xml:space="preserve">. No. </w:t>
      </w:r>
    </w:p>
    <w:p w:rsidR="000019CC" w:rsidRPr="00721B27" w:rsidRDefault="000019CC" w:rsidP="000019CC">
      <w:pPr>
        <w:rPr>
          <w:rFonts w:ascii="Times New Roman" w:hAnsi="Times New Roman" w:cs="Times New Roman"/>
          <w:i/>
          <w:sz w:val="24"/>
          <w:szCs w:val="24"/>
        </w:rPr>
      </w:pPr>
      <w:r w:rsidRPr="00AD3666">
        <w:rPr>
          <w:rFonts w:ascii="Times New Roman" w:hAnsi="Times New Roman" w:cs="Times New Roman"/>
          <w:b/>
          <w:sz w:val="24"/>
          <w:szCs w:val="24"/>
        </w:rPr>
        <w:t>Q.</w:t>
      </w:r>
      <w:r w:rsidRPr="000019CC">
        <w:rPr>
          <w:rFonts w:ascii="Times New Roman" w:hAnsi="Times New Roman" w:cs="Times New Roman"/>
          <w:sz w:val="24"/>
          <w:szCs w:val="24"/>
        </w:rPr>
        <w:t xml:space="preserve"> </w:t>
      </w:r>
      <w:r w:rsidRPr="00721B27">
        <w:rPr>
          <w:rFonts w:ascii="Times New Roman" w:hAnsi="Times New Roman" w:cs="Times New Roman"/>
          <w:i/>
          <w:sz w:val="24"/>
          <w:szCs w:val="24"/>
        </w:rPr>
        <w:t>What is the Mined Land Reclamation Act?</w:t>
      </w:r>
    </w:p>
    <w:p w:rsidR="000019CC" w:rsidRPr="000019CC" w:rsidRDefault="000019CC" w:rsidP="000019CC">
      <w:pPr>
        <w:spacing w:after="0" w:line="276" w:lineRule="auto"/>
        <w:rPr>
          <w:rFonts w:ascii="Times New Roman" w:hAnsi="Times New Roman" w:cs="Times New Roman"/>
          <w:sz w:val="24"/>
          <w:szCs w:val="24"/>
        </w:rPr>
      </w:pPr>
      <w:r w:rsidRPr="00AD3666">
        <w:rPr>
          <w:rFonts w:ascii="Times New Roman" w:hAnsi="Times New Roman" w:cs="Times New Roman"/>
          <w:b/>
          <w:sz w:val="24"/>
          <w:szCs w:val="24"/>
        </w:rPr>
        <w:t>A.</w:t>
      </w:r>
      <w:r w:rsidRPr="000019CC">
        <w:rPr>
          <w:rFonts w:ascii="Times New Roman" w:hAnsi="Times New Roman" w:cs="Times New Roman"/>
          <w:sz w:val="24"/>
          <w:szCs w:val="24"/>
        </w:rPr>
        <w:t xml:space="preserve"> Since April 1997, the </w:t>
      </w:r>
      <w:r w:rsidRPr="000019CC">
        <w:rPr>
          <w:rFonts w:ascii="Times New Roman" w:hAnsi="Times New Roman" w:cs="Times New Roman"/>
          <w:b/>
          <w:sz w:val="24"/>
          <w:szCs w:val="24"/>
        </w:rPr>
        <w:t>Arizona’s Mined Land Reclamation Act</w:t>
      </w:r>
      <w:r w:rsidRPr="000019CC">
        <w:rPr>
          <w:rFonts w:ascii="Times New Roman" w:hAnsi="Times New Roman" w:cs="Times New Roman"/>
          <w:sz w:val="24"/>
          <w:szCs w:val="24"/>
        </w:rPr>
        <w:t xml:space="preserve"> (A.R.S. § 27-901 et. seq.) and the rules per Arizona Administrative Code (A.A.C. R11-2-101 et. seq.), requires all metalliferous mines with surface disturbances on private land greater than five acres to submit reclamation plans and financial assurance mechanisms to the State Mine Inspector for review and approval.</w:t>
      </w:r>
    </w:p>
    <w:p w:rsidR="000019CC" w:rsidRPr="000019CC" w:rsidRDefault="000019CC" w:rsidP="000019CC">
      <w:pPr>
        <w:spacing w:after="0" w:line="276" w:lineRule="auto"/>
        <w:rPr>
          <w:rFonts w:ascii="Times New Roman" w:hAnsi="Times New Roman" w:cs="Times New Roman"/>
          <w:sz w:val="24"/>
          <w:szCs w:val="24"/>
        </w:rPr>
      </w:pPr>
    </w:p>
    <w:p w:rsidR="000019CC" w:rsidRPr="00721B27" w:rsidRDefault="000019CC" w:rsidP="000019CC">
      <w:pPr>
        <w:spacing w:after="0" w:line="276" w:lineRule="auto"/>
        <w:rPr>
          <w:rFonts w:ascii="Times New Roman" w:hAnsi="Times New Roman" w:cs="Times New Roman"/>
          <w:i/>
          <w:sz w:val="24"/>
          <w:szCs w:val="24"/>
        </w:rPr>
      </w:pPr>
      <w:r w:rsidRPr="00AD3666">
        <w:rPr>
          <w:rFonts w:ascii="Times New Roman" w:hAnsi="Times New Roman" w:cs="Times New Roman"/>
          <w:b/>
          <w:sz w:val="24"/>
          <w:szCs w:val="24"/>
        </w:rPr>
        <w:t>Q.</w:t>
      </w:r>
      <w:r w:rsidRPr="000019CC">
        <w:rPr>
          <w:rFonts w:ascii="Times New Roman" w:hAnsi="Times New Roman" w:cs="Times New Roman"/>
          <w:sz w:val="24"/>
          <w:szCs w:val="24"/>
        </w:rPr>
        <w:t xml:space="preserve"> </w:t>
      </w:r>
      <w:r w:rsidRPr="00721B27">
        <w:rPr>
          <w:rFonts w:ascii="Times New Roman" w:hAnsi="Times New Roman" w:cs="Times New Roman"/>
          <w:i/>
          <w:sz w:val="24"/>
          <w:szCs w:val="24"/>
        </w:rPr>
        <w:t>What is the Aggregate Mined Land Reclamation Act?</w:t>
      </w:r>
    </w:p>
    <w:p w:rsidR="000019CC" w:rsidRPr="000019CC" w:rsidRDefault="000019CC" w:rsidP="000019CC">
      <w:pPr>
        <w:spacing w:after="0" w:line="276" w:lineRule="auto"/>
        <w:rPr>
          <w:rFonts w:ascii="Times New Roman" w:hAnsi="Times New Roman" w:cs="Times New Roman"/>
          <w:sz w:val="24"/>
          <w:szCs w:val="24"/>
        </w:rPr>
      </w:pPr>
    </w:p>
    <w:p w:rsidR="000019CC" w:rsidRPr="000019CC" w:rsidRDefault="000019CC" w:rsidP="000019CC">
      <w:pPr>
        <w:spacing w:after="0" w:line="276" w:lineRule="auto"/>
        <w:rPr>
          <w:rFonts w:ascii="Times New Roman" w:hAnsi="Times New Roman" w:cs="Times New Roman"/>
          <w:sz w:val="24"/>
          <w:szCs w:val="24"/>
        </w:rPr>
      </w:pPr>
      <w:r w:rsidRPr="00AD3666">
        <w:rPr>
          <w:rFonts w:ascii="Times New Roman" w:hAnsi="Times New Roman" w:cs="Times New Roman"/>
          <w:b/>
          <w:sz w:val="24"/>
          <w:szCs w:val="24"/>
        </w:rPr>
        <w:t>A.</w:t>
      </w:r>
      <w:r w:rsidRPr="000019CC">
        <w:rPr>
          <w:rFonts w:ascii="Times New Roman" w:hAnsi="Times New Roman" w:cs="Times New Roman"/>
          <w:sz w:val="24"/>
          <w:szCs w:val="24"/>
        </w:rPr>
        <w:t xml:space="preserve"> In 2005, the </w:t>
      </w:r>
      <w:r w:rsidRPr="000019CC">
        <w:rPr>
          <w:rFonts w:ascii="Times New Roman" w:hAnsi="Times New Roman" w:cs="Times New Roman"/>
          <w:b/>
          <w:sz w:val="24"/>
          <w:szCs w:val="24"/>
        </w:rPr>
        <w:t>Aggregate Mined Land Reclamation Act</w:t>
      </w:r>
      <w:r w:rsidRPr="000019CC">
        <w:rPr>
          <w:rFonts w:ascii="Times New Roman" w:hAnsi="Times New Roman" w:cs="Times New Roman"/>
          <w:sz w:val="24"/>
          <w:szCs w:val="24"/>
        </w:rPr>
        <w:t xml:space="preserve"> became the responsibility of the Arizona State Mine Inspector. Under the 2005 Act, all aggregate mining sites which disturb over 5 acres of private land must submit a reclamation plan and pay fees for the review and processing of their reclamation plans pursuant to A.R.S. §§27-1201-1327. The one-time fee outlined in R11-3-210(3) covers the initial costs of the aggregate reclamation plan for administrative and technical compliance reviews pursuant to A.R.S. §§27-1221-1234.</w:t>
      </w:r>
    </w:p>
    <w:p w:rsidR="000019CC" w:rsidRPr="000019CC" w:rsidRDefault="000019CC" w:rsidP="000019CC">
      <w:pPr>
        <w:spacing w:after="0" w:line="276" w:lineRule="auto"/>
        <w:rPr>
          <w:rFonts w:ascii="Times New Roman" w:hAnsi="Times New Roman" w:cs="Times New Roman"/>
          <w:sz w:val="24"/>
          <w:szCs w:val="24"/>
        </w:rPr>
      </w:pPr>
    </w:p>
    <w:p w:rsidR="000019CC" w:rsidRPr="00721B27" w:rsidRDefault="000019CC" w:rsidP="000019CC">
      <w:pPr>
        <w:spacing w:after="0" w:line="276" w:lineRule="auto"/>
        <w:rPr>
          <w:rFonts w:ascii="Times New Roman" w:hAnsi="Times New Roman" w:cs="Times New Roman"/>
          <w:i/>
          <w:sz w:val="24"/>
          <w:szCs w:val="24"/>
        </w:rPr>
      </w:pPr>
      <w:r w:rsidRPr="00AD3666">
        <w:rPr>
          <w:rFonts w:ascii="Times New Roman" w:hAnsi="Times New Roman" w:cs="Times New Roman"/>
          <w:b/>
          <w:sz w:val="24"/>
          <w:szCs w:val="24"/>
        </w:rPr>
        <w:t>Q</w:t>
      </w:r>
      <w:r w:rsidRPr="000019CC">
        <w:rPr>
          <w:rFonts w:ascii="Times New Roman" w:hAnsi="Times New Roman" w:cs="Times New Roman"/>
          <w:sz w:val="24"/>
          <w:szCs w:val="24"/>
        </w:rPr>
        <w:t xml:space="preserve">. </w:t>
      </w:r>
      <w:r w:rsidRPr="00721B27">
        <w:rPr>
          <w:rFonts w:ascii="Times New Roman" w:hAnsi="Times New Roman" w:cs="Times New Roman"/>
          <w:i/>
          <w:sz w:val="24"/>
          <w:szCs w:val="24"/>
        </w:rPr>
        <w:t>What is the plan approval process for aggregate reclamation plans?</w:t>
      </w:r>
    </w:p>
    <w:p w:rsidR="000019CC" w:rsidRPr="000019CC" w:rsidRDefault="000019CC" w:rsidP="000019CC">
      <w:pPr>
        <w:spacing w:after="0" w:line="276" w:lineRule="auto"/>
        <w:rPr>
          <w:rFonts w:ascii="Times New Roman" w:hAnsi="Times New Roman" w:cs="Times New Roman"/>
          <w:sz w:val="24"/>
          <w:szCs w:val="24"/>
        </w:rPr>
      </w:pPr>
    </w:p>
    <w:p w:rsidR="000019CC" w:rsidRPr="000019CC" w:rsidRDefault="000019CC" w:rsidP="000019CC">
      <w:pPr>
        <w:spacing w:after="200" w:line="276" w:lineRule="auto"/>
        <w:rPr>
          <w:rFonts w:ascii="Times New Roman" w:hAnsi="Times New Roman" w:cs="Times New Roman"/>
          <w:b/>
          <w:sz w:val="24"/>
          <w:szCs w:val="24"/>
        </w:rPr>
      </w:pPr>
      <w:r w:rsidRPr="00AD3666">
        <w:rPr>
          <w:rFonts w:ascii="Times New Roman" w:hAnsi="Times New Roman" w:cs="Times New Roman"/>
          <w:b/>
          <w:sz w:val="24"/>
          <w:szCs w:val="24"/>
        </w:rPr>
        <w:t>A.</w:t>
      </w:r>
      <w:r w:rsidRPr="000019CC">
        <w:rPr>
          <w:rFonts w:ascii="Times New Roman" w:hAnsi="Times New Roman" w:cs="Times New Roman"/>
          <w:sz w:val="24"/>
          <w:szCs w:val="24"/>
        </w:rPr>
        <w:t xml:space="preserve"> Once a proposed reclamation plan or substantial change is submitted, it is first reviewed by the Mine Inspector’s staff to ensure that the mandated contents of the reclamation plan are administratively complete. Once the Mine Inspector’ staff has found the plan to be administratively complete, the plan is then sent to a qualified private consultant and/or engineer </w:t>
      </w:r>
      <w:r w:rsidRPr="000019CC">
        <w:rPr>
          <w:rFonts w:ascii="Times New Roman" w:hAnsi="Times New Roman" w:cs="Times New Roman"/>
          <w:sz w:val="24"/>
          <w:szCs w:val="24"/>
        </w:rPr>
        <w:lastRenderedPageBreak/>
        <w:t xml:space="preserve">to ensure that the plan meets the technical criteria and requirements of the chapter and rules adopted by the Inspector. If the plan is found to be Technically Complete by the consultant, it is eligible to go through the public meeting process where adjacent private property owners are informed of the public meeting. </w:t>
      </w:r>
    </w:p>
    <w:p w:rsidR="000019CC" w:rsidRPr="000019CC" w:rsidRDefault="000019CC" w:rsidP="000019CC">
      <w:pPr>
        <w:spacing w:after="0" w:line="276" w:lineRule="auto"/>
        <w:rPr>
          <w:rFonts w:ascii="Times New Roman" w:hAnsi="Times New Roman" w:cs="Times New Roman"/>
          <w:sz w:val="24"/>
          <w:szCs w:val="24"/>
        </w:rPr>
      </w:pPr>
      <w:r w:rsidRPr="00AD3666">
        <w:rPr>
          <w:rFonts w:ascii="Times New Roman" w:hAnsi="Times New Roman" w:cs="Times New Roman"/>
          <w:b/>
          <w:sz w:val="24"/>
          <w:szCs w:val="24"/>
        </w:rPr>
        <w:t>Q.</w:t>
      </w:r>
      <w:r w:rsidRPr="000019CC">
        <w:rPr>
          <w:rFonts w:ascii="Times New Roman" w:hAnsi="Times New Roman" w:cs="Times New Roman"/>
          <w:sz w:val="24"/>
          <w:szCs w:val="24"/>
        </w:rPr>
        <w:t xml:space="preserve"> </w:t>
      </w:r>
      <w:r w:rsidRPr="00721B27">
        <w:rPr>
          <w:rFonts w:ascii="Times New Roman" w:hAnsi="Times New Roman" w:cs="Times New Roman"/>
          <w:i/>
          <w:sz w:val="24"/>
          <w:szCs w:val="24"/>
        </w:rPr>
        <w:t>What is the reclamation plan approval process for hard rock reclamation plans?</w:t>
      </w:r>
    </w:p>
    <w:p w:rsidR="000019CC" w:rsidRPr="000019CC" w:rsidRDefault="000019CC" w:rsidP="000019CC">
      <w:pPr>
        <w:spacing w:after="0" w:line="276" w:lineRule="auto"/>
        <w:rPr>
          <w:rFonts w:ascii="Times New Roman" w:hAnsi="Times New Roman" w:cs="Times New Roman"/>
          <w:sz w:val="24"/>
          <w:szCs w:val="24"/>
        </w:rPr>
      </w:pPr>
    </w:p>
    <w:p w:rsidR="000019CC" w:rsidRPr="000019CC" w:rsidRDefault="000019CC" w:rsidP="000019CC">
      <w:pPr>
        <w:spacing w:after="200" w:line="276" w:lineRule="auto"/>
        <w:rPr>
          <w:rFonts w:ascii="Times New Roman" w:hAnsi="Times New Roman" w:cs="Times New Roman"/>
          <w:b/>
          <w:sz w:val="24"/>
          <w:szCs w:val="24"/>
        </w:rPr>
      </w:pPr>
      <w:r w:rsidRPr="00AD3666">
        <w:rPr>
          <w:rFonts w:ascii="Times New Roman" w:hAnsi="Times New Roman" w:cs="Times New Roman"/>
          <w:b/>
          <w:sz w:val="24"/>
          <w:szCs w:val="24"/>
        </w:rPr>
        <w:t>A.</w:t>
      </w:r>
      <w:r w:rsidRPr="000019CC">
        <w:rPr>
          <w:rFonts w:ascii="Times New Roman" w:hAnsi="Times New Roman" w:cs="Times New Roman"/>
          <w:sz w:val="24"/>
          <w:szCs w:val="24"/>
        </w:rPr>
        <w:t xml:space="preserve"> Once a proposed reclamation plan or substantial change is submitted, it is first reviewed by the Mine Inspector’s staff to ensure that the mandated contents of the reclamation plan are administratively complete. Once the Mine Inspector’ staff has found the plan to be administratively complete, the plan is then sent to a qualified private consultant and/or engineer to ensure that the plan meets the technical criteria and requirements of the chapter and rules adopted by the Inspector. If the plan is found to be Technically Complete by the consultant, it is eligible to go through the public notification process where the Mine Inspector gives notice of a proposed reclamation plan or substantial change to an approved reclamation plan once each week for two consecutive weeks in a newspaper of general circulation in the county where the mining unit is located.</w:t>
      </w:r>
    </w:p>
    <w:p w:rsidR="000019CC" w:rsidRPr="000019CC" w:rsidRDefault="000019CC" w:rsidP="000019CC">
      <w:pPr>
        <w:spacing w:after="0" w:line="276" w:lineRule="auto"/>
        <w:rPr>
          <w:rFonts w:ascii="Times New Roman" w:hAnsi="Times New Roman" w:cs="Times New Roman"/>
          <w:sz w:val="24"/>
          <w:szCs w:val="24"/>
        </w:rPr>
      </w:pPr>
    </w:p>
    <w:p w:rsidR="000019CC" w:rsidRDefault="000019CC" w:rsidP="000019CC">
      <w:pPr>
        <w:spacing w:after="0" w:line="276" w:lineRule="auto"/>
        <w:rPr>
          <w:rFonts w:ascii="Times New Roman" w:hAnsi="Times New Roman" w:cs="Times New Roman"/>
          <w:sz w:val="24"/>
          <w:szCs w:val="24"/>
        </w:rPr>
      </w:pPr>
      <w:r w:rsidRPr="00AD3666">
        <w:rPr>
          <w:rFonts w:ascii="Times New Roman" w:hAnsi="Times New Roman" w:cs="Times New Roman"/>
          <w:b/>
          <w:sz w:val="24"/>
          <w:szCs w:val="24"/>
        </w:rPr>
        <w:t>Q.</w:t>
      </w:r>
      <w:r>
        <w:rPr>
          <w:rFonts w:ascii="Times New Roman" w:hAnsi="Times New Roman" w:cs="Times New Roman"/>
          <w:sz w:val="24"/>
          <w:szCs w:val="24"/>
        </w:rPr>
        <w:t xml:space="preserve"> </w:t>
      </w:r>
      <w:r w:rsidRPr="00721B27">
        <w:rPr>
          <w:rFonts w:ascii="Times New Roman" w:hAnsi="Times New Roman" w:cs="Times New Roman"/>
          <w:i/>
          <w:sz w:val="24"/>
          <w:szCs w:val="24"/>
        </w:rPr>
        <w:t>When is the Annual Status Report due?</w:t>
      </w:r>
    </w:p>
    <w:p w:rsidR="000019CC" w:rsidRDefault="000019CC" w:rsidP="000019CC">
      <w:pPr>
        <w:spacing w:after="0" w:line="276" w:lineRule="auto"/>
        <w:rPr>
          <w:rFonts w:ascii="Times New Roman" w:hAnsi="Times New Roman" w:cs="Times New Roman"/>
          <w:sz w:val="24"/>
          <w:szCs w:val="24"/>
        </w:rPr>
      </w:pPr>
    </w:p>
    <w:p w:rsidR="000019CC" w:rsidRPr="000019CC" w:rsidRDefault="000019CC" w:rsidP="000019CC">
      <w:pPr>
        <w:spacing w:after="0" w:line="276" w:lineRule="auto"/>
        <w:rPr>
          <w:rFonts w:ascii="Times New Roman" w:hAnsi="Times New Roman" w:cs="Times New Roman"/>
          <w:sz w:val="24"/>
          <w:szCs w:val="24"/>
        </w:rPr>
      </w:pPr>
      <w:r w:rsidRPr="00AD3666">
        <w:rPr>
          <w:rFonts w:ascii="Times New Roman" w:hAnsi="Times New Roman" w:cs="Times New Roman"/>
          <w:b/>
          <w:sz w:val="24"/>
          <w:szCs w:val="24"/>
        </w:rPr>
        <w:t>A.</w:t>
      </w: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Annual Status Report is required each year within 60 days after the anniversary date of the reclamation plan approval.</w:t>
      </w:r>
    </w:p>
    <w:p w:rsidR="000019CC" w:rsidRDefault="000019CC" w:rsidP="000019CC">
      <w:pPr>
        <w:spacing w:after="0" w:line="276" w:lineRule="auto"/>
        <w:rPr>
          <w:rFonts w:ascii="Times New Roman" w:hAnsi="Times New Roman" w:cs="Times New Roman"/>
          <w:sz w:val="24"/>
          <w:szCs w:val="24"/>
        </w:rPr>
      </w:pPr>
    </w:p>
    <w:p w:rsidR="000019CC" w:rsidRDefault="000019CC" w:rsidP="000019CC">
      <w:pPr>
        <w:spacing w:after="0" w:line="276" w:lineRule="auto"/>
        <w:rPr>
          <w:rFonts w:ascii="Times New Roman" w:hAnsi="Times New Roman" w:cs="Times New Roman"/>
          <w:sz w:val="24"/>
          <w:szCs w:val="24"/>
        </w:rPr>
      </w:pPr>
      <w:r w:rsidRPr="00AD3666">
        <w:rPr>
          <w:rFonts w:ascii="Times New Roman" w:hAnsi="Times New Roman" w:cs="Times New Roman"/>
          <w:b/>
          <w:sz w:val="24"/>
          <w:szCs w:val="24"/>
        </w:rPr>
        <w:t>Q.</w:t>
      </w:r>
      <w:r>
        <w:rPr>
          <w:rFonts w:ascii="Times New Roman" w:hAnsi="Times New Roman" w:cs="Times New Roman"/>
          <w:sz w:val="24"/>
          <w:szCs w:val="24"/>
        </w:rPr>
        <w:t xml:space="preserve"> </w:t>
      </w:r>
      <w:r w:rsidRPr="00721B27">
        <w:rPr>
          <w:rFonts w:ascii="Times New Roman" w:hAnsi="Times New Roman" w:cs="Times New Roman"/>
          <w:i/>
          <w:sz w:val="24"/>
          <w:szCs w:val="24"/>
        </w:rPr>
        <w:t xml:space="preserve">Is a </w:t>
      </w:r>
      <w:r w:rsidR="001471DC" w:rsidRPr="00721B27">
        <w:rPr>
          <w:rFonts w:ascii="Times New Roman" w:hAnsi="Times New Roman" w:cs="Times New Roman"/>
          <w:i/>
          <w:sz w:val="24"/>
          <w:szCs w:val="24"/>
        </w:rPr>
        <w:t>financial</w:t>
      </w:r>
      <w:r w:rsidRPr="00721B27">
        <w:rPr>
          <w:rFonts w:ascii="Times New Roman" w:hAnsi="Times New Roman" w:cs="Times New Roman"/>
          <w:i/>
          <w:sz w:val="24"/>
          <w:szCs w:val="24"/>
        </w:rPr>
        <w:t xml:space="preserve"> assurance mechanism required</w:t>
      </w:r>
      <w:r w:rsidR="001471DC" w:rsidRPr="00721B27">
        <w:rPr>
          <w:rFonts w:ascii="Times New Roman" w:hAnsi="Times New Roman" w:cs="Times New Roman"/>
          <w:i/>
          <w:sz w:val="24"/>
          <w:szCs w:val="24"/>
        </w:rPr>
        <w:t xml:space="preserve"> after the reclamation plan is approved?</w:t>
      </w:r>
    </w:p>
    <w:p w:rsidR="001471DC" w:rsidRDefault="001471DC" w:rsidP="000019CC">
      <w:pPr>
        <w:spacing w:after="0" w:line="276" w:lineRule="auto"/>
        <w:rPr>
          <w:rFonts w:ascii="Times New Roman" w:hAnsi="Times New Roman" w:cs="Times New Roman"/>
          <w:sz w:val="24"/>
          <w:szCs w:val="24"/>
        </w:rPr>
      </w:pPr>
    </w:p>
    <w:p w:rsidR="001471DC" w:rsidRDefault="001471DC" w:rsidP="000019CC">
      <w:pPr>
        <w:spacing w:after="0" w:line="276" w:lineRule="auto"/>
        <w:rPr>
          <w:rFonts w:ascii="Times New Roman" w:hAnsi="Times New Roman" w:cs="Times New Roman"/>
          <w:sz w:val="24"/>
          <w:szCs w:val="24"/>
        </w:rPr>
      </w:pPr>
      <w:r w:rsidRPr="00AD3666">
        <w:rPr>
          <w:rFonts w:ascii="Times New Roman" w:hAnsi="Times New Roman" w:cs="Times New Roman"/>
          <w:b/>
          <w:sz w:val="24"/>
          <w:szCs w:val="24"/>
        </w:rPr>
        <w:t>A.</w:t>
      </w:r>
      <w:r>
        <w:rPr>
          <w:rFonts w:ascii="Times New Roman" w:hAnsi="Times New Roman" w:cs="Times New Roman"/>
          <w:sz w:val="24"/>
          <w:szCs w:val="24"/>
        </w:rPr>
        <w:t xml:space="preserve"> Yes. Financial assurance is required to be submitted within 60 days after a plan is approved.</w:t>
      </w:r>
    </w:p>
    <w:p w:rsidR="001471DC" w:rsidRDefault="001471DC" w:rsidP="000019CC">
      <w:pPr>
        <w:spacing w:after="0" w:line="276" w:lineRule="auto"/>
        <w:rPr>
          <w:rFonts w:ascii="Times New Roman" w:hAnsi="Times New Roman" w:cs="Times New Roman"/>
          <w:sz w:val="24"/>
          <w:szCs w:val="24"/>
        </w:rPr>
      </w:pPr>
    </w:p>
    <w:p w:rsidR="001471DC" w:rsidRDefault="001471DC" w:rsidP="000019CC">
      <w:pPr>
        <w:spacing w:after="0" w:line="276" w:lineRule="auto"/>
        <w:rPr>
          <w:rFonts w:ascii="Times New Roman" w:hAnsi="Times New Roman" w:cs="Times New Roman"/>
          <w:sz w:val="24"/>
          <w:szCs w:val="24"/>
        </w:rPr>
      </w:pPr>
      <w:r w:rsidRPr="00AD3666">
        <w:rPr>
          <w:rFonts w:ascii="Times New Roman" w:hAnsi="Times New Roman" w:cs="Times New Roman"/>
          <w:b/>
          <w:sz w:val="24"/>
          <w:szCs w:val="24"/>
        </w:rPr>
        <w:t>Q.</w:t>
      </w:r>
      <w:r>
        <w:rPr>
          <w:rFonts w:ascii="Times New Roman" w:hAnsi="Times New Roman" w:cs="Times New Roman"/>
          <w:sz w:val="24"/>
          <w:szCs w:val="24"/>
        </w:rPr>
        <w:t xml:space="preserve"> </w:t>
      </w:r>
      <w:r w:rsidRPr="00721B27">
        <w:rPr>
          <w:rFonts w:ascii="Times New Roman" w:hAnsi="Times New Roman" w:cs="Times New Roman"/>
          <w:i/>
          <w:sz w:val="24"/>
          <w:szCs w:val="24"/>
        </w:rPr>
        <w:t>What is the life of an approved reclamation plan?</w:t>
      </w:r>
    </w:p>
    <w:p w:rsidR="001471DC" w:rsidRDefault="001471DC" w:rsidP="000019CC">
      <w:pPr>
        <w:spacing w:after="0" w:line="276" w:lineRule="auto"/>
        <w:rPr>
          <w:rFonts w:ascii="Times New Roman" w:hAnsi="Times New Roman" w:cs="Times New Roman"/>
          <w:sz w:val="24"/>
          <w:szCs w:val="24"/>
        </w:rPr>
      </w:pPr>
    </w:p>
    <w:p w:rsidR="001471DC" w:rsidRDefault="001471DC" w:rsidP="000019CC">
      <w:pPr>
        <w:spacing w:after="0" w:line="276" w:lineRule="auto"/>
        <w:rPr>
          <w:rFonts w:ascii="Times New Roman" w:hAnsi="Times New Roman" w:cs="Times New Roman"/>
          <w:sz w:val="24"/>
          <w:szCs w:val="24"/>
        </w:rPr>
      </w:pPr>
      <w:r w:rsidRPr="00AD3666">
        <w:rPr>
          <w:rFonts w:ascii="Times New Roman" w:hAnsi="Times New Roman" w:cs="Times New Roman"/>
          <w:b/>
          <w:sz w:val="24"/>
          <w:szCs w:val="24"/>
        </w:rPr>
        <w:t>A.</w:t>
      </w:r>
      <w:r>
        <w:rPr>
          <w:rFonts w:ascii="Times New Roman" w:hAnsi="Times New Roman" w:cs="Times New Roman"/>
          <w:sz w:val="24"/>
          <w:szCs w:val="24"/>
        </w:rPr>
        <w:t xml:space="preserve"> An approved reclamation plan and any approved substantial changes remain in effect until the reclamation is complete and all financial assurance is released by the Mine Inspector. </w:t>
      </w:r>
    </w:p>
    <w:p w:rsidR="001471DC" w:rsidRDefault="001471DC" w:rsidP="000019CC">
      <w:pPr>
        <w:spacing w:after="0" w:line="276" w:lineRule="auto"/>
        <w:rPr>
          <w:rFonts w:ascii="Times New Roman" w:hAnsi="Times New Roman" w:cs="Times New Roman"/>
          <w:sz w:val="24"/>
          <w:szCs w:val="24"/>
        </w:rPr>
      </w:pPr>
    </w:p>
    <w:p w:rsidR="001471DC" w:rsidRDefault="001471DC" w:rsidP="000019CC">
      <w:pPr>
        <w:spacing w:after="0" w:line="276" w:lineRule="auto"/>
        <w:rPr>
          <w:rFonts w:ascii="Times New Roman" w:hAnsi="Times New Roman" w:cs="Times New Roman"/>
          <w:sz w:val="24"/>
          <w:szCs w:val="24"/>
        </w:rPr>
      </w:pPr>
      <w:r w:rsidRPr="00AD3666">
        <w:rPr>
          <w:rFonts w:ascii="Times New Roman" w:hAnsi="Times New Roman" w:cs="Times New Roman"/>
          <w:b/>
          <w:sz w:val="24"/>
          <w:szCs w:val="24"/>
        </w:rPr>
        <w:t>Q.</w:t>
      </w:r>
      <w:r>
        <w:rPr>
          <w:rFonts w:ascii="Times New Roman" w:hAnsi="Times New Roman" w:cs="Times New Roman"/>
          <w:sz w:val="24"/>
          <w:szCs w:val="24"/>
        </w:rPr>
        <w:t xml:space="preserve"> </w:t>
      </w:r>
      <w:r w:rsidRPr="00721B27">
        <w:rPr>
          <w:rFonts w:ascii="Times New Roman" w:hAnsi="Times New Roman" w:cs="Times New Roman"/>
          <w:i/>
          <w:sz w:val="24"/>
          <w:szCs w:val="24"/>
        </w:rPr>
        <w:t>When can the responsible party be released from their financial assurance mechanism?</w:t>
      </w:r>
    </w:p>
    <w:p w:rsidR="001471DC" w:rsidRDefault="001471DC" w:rsidP="000019CC">
      <w:pPr>
        <w:spacing w:after="0" w:line="276" w:lineRule="auto"/>
        <w:rPr>
          <w:rFonts w:ascii="Times New Roman" w:hAnsi="Times New Roman" w:cs="Times New Roman"/>
          <w:sz w:val="24"/>
          <w:szCs w:val="24"/>
        </w:rPr>
      </w:pPr>
    </w:p>
    <w:p w:rsidR="001471DC" w:rsidRDefault="001471DC" w:rsidP="000019CC">
      <w:pPr>
        <w:spacing w:after="0" w:line="276" w:lineRule="auto"/>
        <w:rPr>
          <w:rFonts w:ascii="Times New Roman" w:hAnsi="Times New Roman" w:cs="Times New Roman"/>
          <w:sz w:val="24"/>
          <w:szCs w:val="24"/>
        </w:rPr>
      </w:pPr>
      <w:r w:rsidRPr="00AD3666">
        <w:rPr>
          <w:rFonts w:ascii="Times New Roman" w:hAnsi="Times New Roman" w:cs="Times New Roman"/>
          <w:b/>
          <w:sz w:val="24"/>
          <w:szCs w:val="24"/>
        </w:rPr>
        <w:t>A.</w:t>
      </w: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Act requires that the responsible party be released from their financial assurance mechanism only if the Mine Inspector has approved a </w:t>
      </w:r>
      <w:r w:rsidRPr="001471DC">
        <w:rPr>
          <w:rFonts w:ascii="Times New Roman" w:hAnsi="Times New Roman" w:cs="Times New Roman"/>
          <w:b/>
          <w:sz w:val="24"/>
          <w:szCs w:val="24"/>
        </w:rPr>
        <w:t xml:space="preserve">Transfer </w:t>
      </w:r>
      <w:r>
        <w:rPr>
          <w:rFonts w:ascii="Times New Roman" w:hAnsi="Times New Roman" w:cs="Times New Roman"/>
          <w:sz w:val="24"/>
          <w:szCs w:val="24"/>
        </w:rPr>
        <w:t xml:space="preserve">of the plan to a new responsible party, or submitted a </w:t>
      </w:r>
      <w:r w:rsidRPr="001471DC">
        <w:rPr>
          <w:rFonts w:ascii="Times New Roman" w:hAnsi="Times New Roman" w:cs="Times New Roman"/>
          <w:b/>
          <w:sz w:val="24"/>
          <w:szCs w:val="24"/>
        </w:rPr>
        <w:t>Complete Closure Application</w:t>
      </w:r>
      <w:r>
        <w:rPr>
          <w:rFonts w:ascii="Times New Roman" w:hAnsi="Times New Roman" w:cs="Times New Roman"/>
          <w:sz w:val="24"/>
          <w:szCs w:val="24"/>
        </w:rPr>
        <w:t xml:space="preserve">. </w:t>
      </w:r>
    </w:p>
    <w:p w:rsidR="001471DC" w:rsidRDefault="001471DC" w:rsidP="000019CC">
      <w:pPr>
        <w:spacing w:after="0" w:line="276" w:lineRule="auto"/>
        <w:rPr>
          <w:rFonts w:ascii="Times New Roman" w:hAnsi="Times New Roman" w:cs="Times New Roman"/>
          <w:sz w:val="24"/>
          <w:szCs w:val="24"/>
        </w:rPr>
      </w:pPr>
    </w:p>
    <w:p w:rsidR="001471DC" w:rsidRDefault="001471DC" w:rsidP="000019CC">
      <w:pPr>
        <w:spacing w:after="0" w:line="276" w:lineRule="auto"/>
        <w:rPr>
          <w:rFonts w:ascii="Times New Roman" w:hAnsi="Times New Roman" w:cs="Times New Roman"/>
          <w:sz w:val="24"/>
          <w:szCs w:val="24"/>
        </w:rPr>
      </w:pPr>
    </w:p>
    <w:p w:rsidR="001471DC" w:rsidRDefault="001471DC" w:rsidP="000019CC">
      <w:pPr>
        <w:spacing w:after="0" w:line="276" w:lineRule="auto"/>
        <w:rPr>
          <w:rFonts w:ascii="Times New Roman" w:hAnsi="Times New Roman" w:cs="Times New Roman"/>
          <w:sz w:val="24"/>
          <w:szCs w:val="24"/>
        </w:rPr>
      </w:pPr>
    </w:p>
    <w:sectPr w:rsidR="00147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74403"/>
    <w:multiLevelType w:val="hybridMultilevel"/>
    <w:tmpl w:val="DDE6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35BEF"/>
    <w:multiLevelType w:val="hybridMultilevel"/>
    <w:tmpl w:val="620831AA"/>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5421E4"/>
    <w:multiLevelType w:val="hybridMultilevel"/>
    <w:tmpl w:val="A324175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35525AD3"/>
    <w:multiLevelType w:val="hybridMultilevel"/>
    <w:tmpl w:val="7354F1B2"/>
    <w:lvl w:ilvl="0" w:tplc="AC2CC0B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F68483B"/>
    <w:multiLevelType w:val="hybridMultilevel"/>
    <w:tmpl w:val="B39A875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2667D"/>
    <w:multiLevelType w:val="hybridMultilevel"/>
    <w:tmpl w:val="86D66912"/>
    <w:lvl w:ilvl="0" w:tplc="5E44C77C">
      <w:start w:val="17"/>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5D9D1F24"/>
    <w:multiLevelType w:val="hybridMultilevel"/>
    <w:tmpl w:val="B446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C42B56"/>
    <w:multiLevelType w:val="hybridMultilevel"/>
    <w:tmpl w:val="CD223F9A"/>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DC0D2D"/>
    <w:multiLevelType w:val="hybridMultilevel"/>
    <w:tmpl w:val="3BD0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8C5823"/>
    <w:multiLevelType w:val="hybridMultilevel"/>
    <w:tmpl w:val="95682F26"/>
    <w:lvl w:ilvl="0" w:tplc="0C94E9F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5"/>
  </w:num>
  <w:num w:numId="3">
    <w:abstractNumId w:val="9"/>
  </w:num>
  <w:num w:numId="4">
    <w:abstractNumId w:val="3"/>
  </w:num>
  <w:num w:numId="5">
    <w:abstractNumId w:val="4"/>
  </w:num>
  <w:num w:numId="6">
    <w:abstractNumId w:val="0"/>
  </w:num>
  <w:num w:numId="7">
    <w:abstractNumId w:val="6"/>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9CC"/>
    <w:rsid w:val="000019CC"/>
    <w:rsid w:val="000D29BD"/>
    <w:rsid w:val="001471DC"/>
    <w:rsid w:val="001B0A76"/>
    <w:rsid w:val="00270ECF"/>
    <w:rsid w:val="00326E27"/>
    <w:rsid w:val="00721B27"/>
    <w:rsid w:val="00994D19"/>
    <w:rsid w:val="00AD3666"/>
    <w:rsid w:val="00CF7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452C8-3D4D-479F-99E8-3555DECE6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9CC"/>
    <w:pPr>
      <w:ind w:left="720"/>
      <w:contextualSpacing/>
    </w:pPr>
  </w:style>
  <w:style w:type="paragraph" w:styleId="NoSpacing">
    <w:name w:val="No Spacing"/>
    <w:uiPriority w:val="1"/>
    <w:qFormat/>
    <w:rsid w:val="001471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ADOA</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Lothner</dc:creator>
  <cp:keywords/>
  <dc:description/>
  <cp:lastModifiedBy>Laurie Swartzbaugh</cp:lastModifiedBy>
  <cp:revision>2</cp:revision>
  <dcterms:created xsi:type="dcterms:W3CDTF">2023-01-06T19:36:00Z</dcterms:created>
  <dcterms:modified xsi:type="dcterms:W3CDTF">2023-01-06T19:36:00Z</dcterms:modified>
</cp:coreProperties>
</file>